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4E06" w14:textId="69E8E0A4" w:rsidR="00A7384A" w:rsidRPr="00C06D26" w:rsidRDefault="00EC4D4D" w:rsidP="00CB38B2">
      <w:pPr>
        <w:spacing w:line="240" w:lineRule="auto"/>
        <w:rPr>
          <w:rFonts w:cs="Courier New"/>
          <w:b/>
          <w:bCs/>
          <w:sz w:val="32"/>
          <w:szCs w:val="32"/>
        </w:rPr>
      </w:pPr>
      <w:r w:rsidRPr="00C06D26">
        <w:rPr>
          <w:rFonts w:eastAsia="NSimSun" w:cs="Courier New"/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2639D97A" wp14:editId="36D4FF36">
            <wp:simplePos x="0" y="0"/>
            <wp:positionH relativeFrom="margin">
              <wp:posOffset>23495</wp:posOffset>
            </wp:positionH>
            <wp:positionV relativeFrom="paragraph">
              <wp:posOffset>312420</wp:posOffset>
            </wp:positionV>
            <wp:extent cx="180975" cy="180975"/>
            <wp:effectExtent l="0" t="0" r="9525" b="9525"/>
            <wp:wrapNone/>
            <wp:docPr id="1219909308" name="Gráfico 29" descr="Início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09308" name="Gráfico 1219909308" descr="Início estrutura de tópicos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FB6" w:rsidRPr="00C06D26">
        <w:rPr>
          <w:rFonts w:cs="Courier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E4226" wp14:editId="659DD84D">
                <wp:simplePos x="0" y="0"/>
                <wp:positionH relativeFrom="margin">
                  <wp:posOffset>-635</wp:posOffset>
                </wp:positionH>
                <wp:positionV relativeFrom="paragraph">
                  <wp:posOffset>213995</wp:posOffset>
                </wp:positionV>
                <wp:extent cx="5372100" cy="9525"/>
                <wp:effectExtent l="0" t="0" r="19050" b="28575"/>
                <wp:wrapNone/>
                <wp:docPr id="1792621256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51955" id="Conector re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6.85pt" to="422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="004E34ED" w:rsidRPr="00C06D26">
        <w:rPr>
          <w:rFonts w:cs="Courier New"/>
          <w:b/>
          <w:bCs/>
          <w:sz w:val="32"/>
          <w:szCs w:val="32"/>
        </w:rPr>
        <w:t>JOSÉ FRANCISCO DA SILVA</w:t>
      </w:r>
    </w:p>
    <w:p w14:paraId="2E9E0D6C" w14:textId="5EA02A2A" w:rsidR="00EC4D4D" w:rsidRPr="00C06D26" w:rsidRDefault="00EC4D4D" w:rsidP="00EC4D4D">
      <w:pPr>
        <w:tabs>
          <w:tab w:val="left" w:pos="1701"/>
          <w:tab w:val="left" w:pos="7785"/>
        </w:tabs>
        <w:spacing w:after="60" w:line="240" w:lineRule="auto"/>
        <w:rPr>
          <w:rFonts w:cs="Courier New"/>
          <w:szCs w:val="20"/>
        </w:rPr>
      </w:pPr>
      <w:r w:rsidRPr="00C06D26">
        <w:rPr>
          <w:rFonts w:cs="Courier New"/>
          <w:noProof/>
          <w:szCs w:val="20"/>
        </w:rPr>
        <w:drawing>
          <wp:anchor distT="0" distB="0" distL="114300" distR="114300" simplePos="0" relativeHeight="251673600" behindDoc="0" locked="0" layoutInCell="1" allowOverlap="1" wp14:anchorId="39DE6684" wp14:editId="3CB889C2">
            <wp:simplePos x="0" y="0"/>
            <wp:positionH relativeFrom="margin">
              <wp:posOffset>33020</wp:posOffset>
            </wp:positionH>
            <wp:positionV relativeFrom="paragraph">
              <wp:posOffset>185420</wp:posOffset>
            </wp:positionV>
            <wp:extent cx="161925" cy="161925"/>
            <wp:effectExtent l="0" t="0" r="9525" b="9525"/>
            <wp:wrapNone/>
            <wp:docPr id="1335379291" name="Gráfico 12" descr="Smartphone com preenchiment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79291" name="Gráfico 1335379291" descr="Smartphone com preenchimento sólid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D26">
        <w:rPr>
          <w:rFonts w:cs="Courier New"/>
          <w:szCs w:val="20"/>
        </w:rPr>
        <w:t xml:space="preserve">     Itajaí – SC                                      </w:t>
      </w:r>
    </w:p>
    <w:p w14:paraId="0075C72C" w14:textId="6331436F" w:rsidR="00EC4D4D" w:rsidRPr="00C06D26" w:rsidRDefault="00EC4D4D" w:rsidP="00EC4D4D">
      <w:pPr>
        <w:tabs>
          <w:tab w:val="left" w:pos="1701"/>
        </w:tabs>
        <w:spacing w:after="60" w:line="240" w:lineRule="auto"/>
        <w:jc w:val="both"/>
        <w:rPr>
          <w:rFonts w:cs="Courier New"/>
          <w:szCs w:val="20"/>
        </w:rPr>
      </w:pPr>
      <w:r w:rsidRPr="00C06D26">
        <w:rPr>
          <w:rFonts w:cs="Courier New"/>
          <w:sz w:val="22"/>
        </w:rPr>
        <w:t xml:space="preserve">    </w:t>
      </w:r>
      <w:r w:rsidRPr="00C06D26">
        <w:rPr>
          <w:rFonts w:cs="Courier New"/>
          <w:szCs w:val="20"/>
        </w:rPr>
        <w:t>(47) 99999-9999</w:t>
      </w:r>
    </w:p>
    <w:p w14:paraId="41669BC8" w14:textId="417E8452" w:rsidR="00EC4D4D" w:rsidRPr="00C06D26" w:rsidRDefault="00EC4D4D" w:rsidP="00EC4D4D">
      <w:pPr>
        <w:tabs>
          <w:tab w:val="left" w:pos="1701"/>
        </w:tabs>
        <w:spacing w:after="60" w:line="240" w:lineRule="auto"/>
        <w:ind w:left="426"/>
        <w:jc w:val="both"/>
        <w:rPr>
          <w:rFonts w:cs="Courier New"/>
          <w:szCs w:val="20"/>
        </w:rPr>
      </w:pPr>
      <w:r w:rsidRPr="00C06D26">
        <w:rPr>
          <w:rFonts w:cs="Courier New"/>
          <w:noProof/>
          <w:szCs w:val="20"/>
        </w:rPr>
        <w:drawing>
          <wp:anchor distT="0" distB="0" distL="114300" distR="114300" simplePos="0" relativeHeight="251670528" behindDoc="0" locked="0" layoutInCell="1" allowOverlap="1" wp14:anchorId="6A71EB48" wp14:editId="4C78C79F">
            <wp:simplePos x="0" y="0"/>
            <wp:positionH relativeFrom="margin">
              <wp:posOffset>39370</wp:posOffset>
            </wp:positionH>
            <wp:positionV relativeFrom="paragraph">
              <wp:posOffset>19050</wp:posOffset>
            </wp:positionV>
            <wp:extent cx="166370" cy="166370"/>
            <wp:effectExtent l="0" t="0" r="5080" b="5080"/>
            <wp:wrapNone/>
            <wp:docPr id="1673984133" name="Gráfico 31" descr="Destinatário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86430" name="Gráfico 1929886430" descr="Destinatário estrutura de tópicos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6D26">
        <w:rPr>
          <w:rFonts w:cs="Courier New"/>
          <w:noProof/>
          <w:szCs w:val="20"/>
        </w:rPr>
        <w:drawing>
          <wp:anchor distT="0" distB="0" distL="114300" distR="114300" simplePos="0" relativeHeight="251671552" behindDoc="0" locked="0" layoutInCell="1" allowOverlap="1" wp14:anchorId="78EE76AB" wp14:editId="0867BD32">
            <wp:simplePos x="0" y="0"/>
            <wp:positionH relativeFrom="margin">
              <wp:posOffset>48260</wp:posOffset>
            </wp:positionH>
            <wp:positionV relativeFrom="paragraph">
              <wp:posOffset>185420</wp:posOffset>
            </wp:positionV>
            <wp:extent cx="166370" cy="166370"/>
            <wp:effectExtent l="0" t="0" r="5080" b="5080"/>
            <wp:wrapNone/>
            <wp:docPr id="73728965" name="Gráfico 34" descr="Envelope estrutura de tóp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8965" name="Gráfico 73728965" descr="Envelope estrutura de tópicos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D26">
        <w:rPr>
          <w:rFonts w:cs="Courier New"/>
          <w:szCs w:val="20"/>
        </w:rPr>
        <w:t xml:space="preserve"> (47) 2222-2222</w:t>
      </w:r>
    </w:p>
    <w:p w14:paraId="1873155C" w14:textId="541D63C6" w:rsidR="00EC4D4D" w:rsidRPr="00C06D26" w:rsidRDefault="00EC4D4D" w:rsidP="00EC4D4D">
      <w:pPr>
        <w:tabs>
          <w:tab w:val="left" w:pos="1701"/>
        </w:tabs>
        <w:spacing w:after="60" w:line="240" w:lineRule="auto"/>
        <w:ind w:left="426"/>
        <w:jc w:val="both"/>
        <w:rPr>
          <w:rFonts w:cs="Courier New"/>
          <w:szCs w:val="20"/>
        </w:rPr>
      </w:pPr>
      <w:r w:rsidRPr="00C06D26">
        <w:rPr>
          <w:rFonts w:cs="Courier New"/>
          <w:noProof/>
          <w:szCs w:val="20"/>
          <w:lang w:val="en-US"/>
        </w:rPr>
        <w:drawing>
          <wp:anchor distT="0" distB="0" distL="114300" distR="114300" simplePos="0" relativeHeight="251672576" behindDoc="0" locked="0" layoutInCell="1" allowOverlap="1" wp14:anchorId="3A51B4E8" wp14:editId="7E3DF71B">
            <wp:simplePos x="0" y="0"/>
            <wp:positionH relativeFrom="margin">
              <wp:posOffset>66040</wp:posOffset>
            </wp:positionH>
            <wp:positionV relativeFrom="paragraph">
              <wp:posOffset>174625</wp:posOffset>
            </wp:positionV>
            <wp:extent cx="123825" cy="123825"/>
            <wp:effectExtent l="0" t="0" r="9525" b="9525"/>
            <wp:wrapNone/>
            <wp:docPr id="852594263" name="Imagem 1" descr="Ícon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594263" name="Imagem 1" descr="Ícone&#10;&#10;Descrição gerada automaticamente com confiança média"/>
                    <pic:cNvPicPr/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D26">
        <w:rPr>
          <w:rFonts w:cs="Courier New"/>
          <w:szCs w:val="20"/>
        </w:rPr>
        <w:t xml:space="preserve"> contato@contato.com.br</w:t>
      </w:r>
    </w:p>
    <w:p w14:paraId="4C29CBD7" w14:textId="253515FD" w:rsidR="001B24D9" w:rsidRPr="00C06D26" w:rsidRDefault="00EC4D4D" w:rsidP="00FF212D">
      <w:pPr>
        <w:tabs>
          <w:tab w:val="left" w:pos="1276"/>
          <w:tab w:val="left" w:pos="1701"/>
        </w:tabs>
        <w:spacing w:after="60" w:line="240" w:lineRule="auto"/>
        <w:ind w:left="426"/>
        <w:jc w:val="both"/>
        <w:rPr>
          <w:rFonts w:cs="Courier New"/>
          <w:szCs w:val="20"/>
        </w:rPr>
      </w:pPr>
      <w:r w:rsidRPr="00C06D26">
        <w:rPr>
          <w:rFonts w:cs="Courier New"/>
          <w:szCs w:val="20"/>
        </w:rPr>
        <w:t xml:space="preserve"> linkedin.com/in (opcional, caso tenha cadastro</w:t>
      </w:r>
      <w:r w:rsidR="005D47F2" w:rsidRPr="00C06D26">
        <w:rPr>
          <w:rFonts w:cs="Courier New"/>
          <w:szCs w:val="20"/>
        </w:rPr>
        <w:t xml:space="preserve"> no Linkedin</w:t>
      </w:r>
      <w:r w:rsidRPr="00C06D26">
        <w:rPr>
          <w:rFonts w:cs="Courier New"/>
          <w:szCs w:val="20"/>
        </w:rPr>
        <w:t xml:space="preserve">) </w:t>
      </w:r>
    </w:p>
    <w:p w14:paraId="0CF31DB8" w14:textId="77777777" w:rsidR="00F6426A" w:rsidRPr="007D4C06" w:rsidRDefault="00F6426A" w:rsidP="00AC6956">
      <w:pPr>
        <w:spacing w:afterLines="60" w:after="144" w:line="240" w:lineRule="auto"/>
        <w:rPr>
          <w:rFonts w:cs="Courier New"/>
          <w:sz w:val="32"/>
          <w:szCs w:val="32"/>
        </w:rPr>
      </w:pPr>
    </w:p>
    <w:p w14:paraId="48F31BAA" w14:textId="7EC22E29" w:rsidR="00515350" w:rsidRPr="00C06D26" w:rsidRDefault="00F24FB6" w:rsidP="00AC6956">
      <w:pPr>
        <w:spacing w:afterLines="60" w:after="144" w:line="240" w:lineRule="auto"/>
        <w:rPr>
          <w:rFonts w:cs="Courier New"/>
          <w:b/>
          <w:bCs/>
          <w:sz w:val="22"/>
        </w:rPr>
      </w:pPr>
      <w:r w:rsidRPr="00C06D26">
        <w:rPr>
          <w:rFonts w:cs="Courier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C7A90" wp14:editId="7E031369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5372100" cy="9525"/>
                <wp:effectExtent l="0" t="0" r="19050" b="28575"/>
                <wp:wrapNone/>
                <wp:docPr id="55067983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05EA9" id="Conector re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pt" to="42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="00515350" w:rsidRPr="00C06D26">
        <w:rPr>
          <w:rFonts w:cs="Courier New"/>
          <w:b/>
          <w:bCs/>
          <w:sz w:val="22"/>
        </w:rPr>
        <w:t>OBJETIVO PROFISSIONAL</w:t>
      </w:r>
    </w:p>
    <w:p w14:paraId="0BEAFAC9" w14:textId="0710C996" w:rsidR="00515350" w:rsidRPr="00C06D26" w:rsidRDefault="00BC31CB" w:rsidP="00AC6956">
      <w:pPr>
        <w:spacing w:afterLines="60" w:after="144" w:line="240" w:lineRule="auto"/>
        <w:rPr>
          <w:rFonts w:cs="Courier New"/>
          <w:sz w:val="22"/>
        </w:rPr>
      </w:pPr>
      <w:r w:rsidRPr="00C06D26">
        <w:rPr>
          <w:rFonts w:cs="Courier New"/>
          <w:sz w:val="22"/>
        </w:rPr>
        <w:t>Assistente Comercial</w:t>
      </w:r>
    </w:p>
    <w:p w14:paraId="32294F20" w14:textId="77777777" w:rsidR="007D4C06" w:rsidRPr="007D4C06" w:rsidRDefault="007D4C06" w:rsidP="00AC6956">
      <w:pPr>
        <w:spacing w:afterLines="60" w:after="144" w:line="240" w:lineRule="auto"/>
        <w:rPr>
          <w:rFonts w:cs="Courier New"/>
          <w:sz w:val="32"/>
          <w:szCs w:val="32"/>
        </w:rPr>
      </w:pPr>
    </w:p>
    <w:p w14:paraId="5BD81DAF" w14:textId="26DD1B06" w:rsidR="00515350" w:rsidRPr="00C06D26" w:rsidRDefault="000B10BA" w:rsidP="00AC6956">
      <w:pPr>
        <w:spacing w:afterLines="60" w:after="144" w:line="240" w:lineRule="auto"/>
        <w:rPr>
          <w:rFonts w:cs="Courier New"/>
          <w:b/>
          <w:bCs/>
          <w:sz w:val="22"/>
        </w:rPr>
      </w:pPr>
      <w:r w:rsidRPr="00C06D26">
        <w:rPr>
          <w:rFonts w:cs="Courier New"/>
          <w:b/>
          <w:bCs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202CA" wp14:editId="6B53A4F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372100" cy="9525"/>
                <wp:effectExtent l="0" t="0" r="19050" b="28575"/>
                <wp:wrapNone/>
                <wp:docPr id="14604440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53E21" id="Conector reto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2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="00515350" w:rsidRPr="00C06D26">
        <w:rPr>
          <w:rFonts w:cs="Courier New"/>
          <w:b/>
          <w:bCs/>
          <w:sz w:val="22"/>
        </w:rPr>
        <w:t>QUALIFICAÇÕES</w:t>
      </w:r>
    </w:p>
    <w:p w14:paraId="157A668A" w14:textId="4B903693" w:rsidR="00333D9A" w:rsidRPr="00C06D26" w:rsidRDefault="00333D9A" w:rsidP="00AC6956">
      <w:pPr>
        <w:pStyle w:val="PargrafodaLista"/>
        <w:numPr>
          <w:ilvl w:val="0"/>
          <w:numId w:val="1"/>
        </w:numPr>
        <w:spacing w:afterLines="60" w:after="144" w:line="240" w:lineRule="auto"/>
        <w:rPr>
          <w:rFonts w:cs="Courier New"/>
          <w:sz w:val="22"/>
        </w:rPr>
      </w:pPr>
      <w:r w:rsidRPr="00C06D26">
        <w:rPr>
          <w:rFonts w:cs="Courier New"/>
          <w:sz w:val="22"/>
        </w:rPr>
        <w:t>Conhecimento em elaboração de propostas comerciais</w:t>
      </w:r>
    </w:p>
    <w:p w14:paraId="474B2E4A" w14:textId="67968BB4" w:rsidR="00333D9A" w:rsidRPr="00C06D26" w:rsidRDefault="00333D9A" w:rsidP="00AC6956">
      <w:pPr>
        <w:pStyle w:val="PargrafodaLista"/>
        <w:numPr>
          <w:ilvl w:val="0"/>
          <w:numId w:val="1"/>
        </w:numPr>
        <w:spacing w:afterLines="60" w:after="144" w:line="240" w:lineRule="auto"/>
        <w:rPr>
          <w:rFonts w:cs="Courier New"/>
          <w:sz w:val="22"/>
        </w:rPr>
      </w:pPr>
      <w:r w:rsidRPr="00C06D26">
        <w:rPr>
          <w:rFonts w:cs="Courier New"/>
          <w:sz w:val="22"/>
        </w:rPr>
        <w:t>Visão estratégica para apoiar o time de vendas</w:t>
      </w:r>
    </w:p>
    <w:p w14:paraId="74FFA703" w14:textId="3ACC3648" w:rsidR="00515350" w:rsidRPr="00C06D26" w:rsidRDefault="00333D9A" w:rsidP="00AC6956">
      <w:pPr>
        <w:pStyle w:val="PargrafodaLista"/>
        <w:numPr>
          <w:ilvl w:val="0"/>
          <w:numId w:val="1"/>
        </w:numPr>
        <w:spacing w:afterLines="60" w:after="144" w:line="240" w:lineRule="auto"/>
        <w:rPr>
          <w:rFonts w:cs="Courier New"/>
          <w:sz w:val="22"/>
        </w:rPr>
      </w:pPr>
      <w:r w:rsidRPr="00C06D26">
        <w:rPr>
          <w:rFonts w:cs="Courier New"/>
          <w:sz w:val="22"/>
        </w:rPr>
        <w:t>Habilidade em negociação</w:t>
      </w:r>
      <w:r w:rsidRPr="00C06D26">
        <w:rPr>
          <w:rFonts w:cs="Courier New"/>
          <w:sz w:val="22"/>
        </w:rPr>
        <w:t xml:space="preserve"> e </w:t>
      </w:r>
      <w:r w:rsidRPr="00C06D26">
        <w:rPr>
          <w:rFonts w:cs="Courier New"/>
          <w:sz w:val="22"/>
        </w:rPr>
        <w:t>argumentação</w:t>
      </w:r>
    </w:p>
    <w:p w14:paraId="3F199A66" w14:textId="7831F216" w:rsidR="00AE200E" w:rsidRPr="00C06D26" w:rsidRDefault="00333D9A" w:rsidP="00AC6956">
      <w:pPr>
        <w:pStyle w:val="PargrafodaLista"/>
        <w:numPr>
          <w:ilvl w:val="0"/>
          <w:numId w:val="1"/>
        </w:numPr>
        <w:spacing w:afterLines="60" w:after="144" w:line="240" w:lineRule="auto"/>
        <w:rPr>
          <w:rFonts w:cs="Courier New"/>
          <w:sz w:val="22"/>
        </w:rPr>
      </w:pPr>
      <w:r w:rsidRPr="00C06D26">
        <w:rPr>
          <w:rFonts w:cs="Courier New"/>
          <w:sz w:val="22"/>
        </w:rPr>
        <w:t>Foco em resultados</w:t>
      </w:r>
      <w:r w:rsidR="005E65F6" w:rsidRPr="00C06D26">
        <w:rPr>
          <w:rFonts w:cs="Courier New"/>
          <w:sz w:val="22"/>
        </w:rPr>
        <w:t xml:space="preserve"> e </w:t>
      </w:r>
      <w:r w:rsidRPr="00C06D26">
        <w:rPr>
          <w:rFonts w:cs="Courier New"/>
          <w:sz w:val="22"/>
        </w:rPr>
        <w:t>disciplina</w:t>
      </w:r>
    </w:p>
    <w:p w14:paraId="7C85FBBC" w14:textId="77777777" w:rsidR="007D4C06" w:rsidRPr="007D4C06" w:rsidRDefault="007D4C06" w:rsidP="00AC6956">
      <w:pPr>
        <w:spacing w:afterLines="60" w:after="144" w:line="240" w:lineRule="auto"/>
        <w:rPr>
          <w:rFonts w:cs="Courier New"/>
          <w:sz w:val="32"/>
          <w:szCs w:val="32"/>
        </w:rPr>
      </w:pPr>
    </w:p>
    <w:p w14:paraId="2A30BE9B" w14:textId="77777777" w:rsidR="005E65F6" w:rsidRPr="00C06D26" w:rsidRDefault="005E65F6" w:rsidP="005E65F6">
      <w:pPr>
        <w:spacing w:afterLines="60" w:after="144" w:line="240" w:lineRule="auto"/>
        <w:rPr>
          <w:rFonts w:cs="Courier New"/>
          <w:b/>
          <w:bCs/>
          <w:sz w:val="22"/>
        </w:rPr>
      </w:pPr>
      <w:r w:rsidRPr="00C06D26">
        <w:rPr>
          <w:rFonts w:cs="Courier New"/>
          <w:b/>
          <w:bCs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2CAF14" wp14:editId="5F457698">
                <wp:simplePos x="0" y="0"/>
                <wp:positionH relativeFrom="margin">
                  <wp:posOffset>-4445</wp:posOffset>
                </wp:positionH>
                <wp:positionV relativeFrom="paragraph">
                  <wp:posOffset>153035</wp:posOffset>
                </wp:positionV>
                <wp:extent cx="5372100" cy="9525"/>
                <wp:effectExtent l="0" t="0" r="19050" b="28575"/>
                <wp:wrapNone/>
                <wp:docPr id="125791807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834D1" id="Conector reto 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2.05pt" to="42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Pr="00C06D26">
        <w:rPr>
          <w:rFonts w:cs="Courier New"/>
          <w:b/>
          <w:bCs/>
          <w:sz w:val="22"/>
        </w:rPr>
        <w:t>FORMAÇÃO</w:t>
      </w:r>
    </w:p>
    <w:p w14:paraId="2B0D02C6" w14:textId="77777777" w:rsidR="005E65F6" w:rsidRPr="00C06D26" w:rsidRDefault="005E65F6" w:rsidP="005E65F6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  <w:szCs w:val="20"/>
        </w:rPr>
      </w:pPr>
      <w:r w:rsidRPr="00C06D26">
        <w:rPr>
          <w:rFonts w:cs="Courier New"/>
        </w:rPr>
        <w:t>Escola de Ensino Médio Professor Henrique da Silva Fontes</w:t>
      </w:r>
      <w:r w:rsidRPr="00C06D26">
        <w:rPr>
          <w:rFonts w:cs="Courier New"/>
          <w:szCs w:val="20"/>
        </w:rPr>
        <w:t xml:space="preserve"> | Itajaí-SC</w:t>
      </w:r>
    </w:p>
    <w:p w14:paraId="2D301DD4" w14:textId="77777777" w:rsidR="005E65F6" w:rsidRPr="00C06D26" w:rsidRDefault="005E65F6" w:rsidP="005E65F6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>Ensino Médio Completo</w:t>
      </w:r>
    </w:p>
    <w:p w14:paraId="29F514D3" w14:textId="77777777" w:rsidR="005E65F6" w:rsidRPr="00C06D26" w:rsidRDefault="005E65F6" w:rsidP="005E65F6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>02/2021 – 12/2023</w:t>
      </w:r>
    </w:p>
    <w:p w14:paraId="4BE897F7" w14:textId="769AE788" w:rsidR="00AC5D4E" w:rsidRPr="00C06D26" w:rsidRDefault="00AC5D4E" w:rsidP="00AC5D4E">
      <w:pPr>
        <w:spacing w:afterLines="60" w:after="144" w:line="240" w:lineRule="auto"/>
        <w:rPr>
          <w:rFonts w:cs="Courier New"/>
          <w:sz w:val="16"/>
          <w:szCs w:val="16"/>
        </w:rPr>
      </w:pPr>
    </w:p>
    <w:p w14:paraId="5785AA0B" w14:textId="2AE96FFA" w:rsidR="00AC5D4E" w:rsidRPr="00C06D26" w:rsidRDefault="00AC5D4E" w:rsidP="00AC5D4E">
      <w:pPr>
        <w:spacing w:afterLines="60" w:after="144" w:line="240" w:lineRule="auto"/>
        <w:rPr>
          <w:rFonts w:cs="Courier New"/>
          <w:sz w:val="16"/>
          <w:szCs w:val="16"/>
        </w:rPr>
      </w:pPr>
    </w:p>
    <w:p w14:paraId="711543ED" w14:textId="46FB662B" w:rsidR="00AC5D4E" w:rsidRPr="00C06D26" w:rsidRDefault="00AC5D4E" w:rsidP="00AC5D4E">
      <w:pPr>
        <w:spacing w:afterLines="60" w:after="144" w:line="240" w:lineRule="auto"/>
        <w:rPr>
          <w:rFonts w:cs="Courier New"/>
          <w:b/>
          <w:bCs/>
          <w:sz w:val="22"/>
        </w:rPr>
      </w:pPr>
      <w:r w:rsidRPr="00C06D26">
        <w:rPr>
          <w:rFonts w:cs="Courier New"/>
          <w:b/>
          <w:bCs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087B49" wp14:editId="4562370D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5372100" cy="9525"/>
                <wp:effectExtent l="0" t="0" r="19050" b="28575"/>
                <wp:wrapNone/>
                <wp:docPr id="13221439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0A9E5" id="Conector reto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5pt" to="42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Pr="00C06D26">
        <w:rPr>
          <w:rFonts w:cs="Courier New"/>
          <w:b/>
          <w:bCs/>
          <w:sz w:val="22"/>
        </w:rPr>
        <w:t>CURSOS</w:t>
      </w:r>
    </w:p>
    <w:p w14:paraId="57DBBC6E" w14:textId="19BFE0D9" w:rsidR="00AC5D4E" w:rsidRPr="00C06D26" w:rsidRDefault="00AC5D4E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 xml:space="preserve">SENAC EAD </w:t>
      </w:r>
      <w:r w:rsidRPr="00C06D26">
        <w:rPr>
          <w:rFonts w:cs="Courier New"/>
          <w:szCs w:val="20"/>
        </w:rPr>
        <w:t xml:space="preserve">| </w:t>
      </w:r>
      <w:r w:rsidRPr="00C06D26">
        <w:rPr>
          <w:rFonts w:cs="Courier New"/>
        </w:rPr>
        <w:t>Serviço Nacional de Aprendizagem Comercial</w:t>
      </w:r>
    </w:p>
    <w:p w14:paraId="23D8A001" w14:textId="7EDEDFB4" w:rsidR="00AC5D4E" w:rsidRPr="00C06D26" w:rsidRDefault="00D107FB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>
        <w:rPr>
          <w:rFonts w:cs="Courier New"/>
        </w:rPr>
        <w:t>Vendedor</w:t>
      </w:r>
      <w:r w:rsidR="00AC5D4E" w:rsidRPr="00C06D26">
        <w:rPr>
          <w:rFonts w:cs="Courier New"/>
        </w:rPr>
        <w:t xml:space="preserve"> | </w:t>
      </w:r>
      <w:r>
        <w:rPr>
          <w:rFonts w:cs="Courier New"/>
        </w:rPr>
        <w:t>160</w:t>
      </w:r>
      <w:r w:rsidR="00AC5D4E" w:rsidRPr="00C06D26">
        <w:rPr>
          <w:rFonts w:cs="Courier New"/>
        </w:rPr>
        <w:t xml:space="preserve"> horas</w:t>
      </w:r>
    </w:p>
    <w:p w14:paraId="487F0A40" w14:textId="6D67E5C2" w:rsidR="00AC5D4E" w:rsidRPr="00C06D26" w:rsidRDefault="00AC5D4E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>05/2024 – 0</w:t>
      </w:r>
      <w:r w:rsidR="00D107FB">
        <w:rPr>
          <w:rFonts w:cs="Courier New"/>
        </w:rPr>
        <w:t>9</w:t>
      </w:r>
      <w:r w:rsidRPr="00C06D26">
        <w:rPr>
          <w:rFonts w:cs="Courier New"/>
        </w:rPr>
        <w:t>/2024</w:t>
      </w:r>
    </w:p>
    <w:p w14:paraId="4CB90274" w14:textId="77777777" w:rsidR="00AC5D4E" w:rsidRPr="00C06D26" w:rsidRDefault="00AC5D4E" w:rsidP="00AC5D4E">
      <w:pPr>
        <w:spacing w:afterLines="60" w:after="144" w:line="240" w:lineRule="auto"/>
        <w:rPr>
          <w:rFonts w:eastAsia="NSimSun" w:cs="Courier New"/>
          <w:b/>
          <w:bCs/>
          <w:sz w:val="16"/>
          <w:szCs w:val="16"/>
        </w:rPr>
      </w:pPr>
    </w:p>
    <w:p w14:paraId="70A007BC" w14:textId="77777777" w:rsidR="00AC5D4E" w:rsidRPr="00C06D26" w:rsidRDefault="00AC5D4E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 xml:space="preserve">SENAC EAD </w:t>
      </w:r>
      <w:r w:rsidRPr="00C06D26">
        <w:rPr>
          <w:rFonts w:cs="Courier New"/>
          <w:szCs w:val="20"/>
        </w:rPr>
        <w:t xml:space="preserve">| </w:t>
      </w:r>
      <w:r w:rsidRPr="00C06D26">
        <w:rPr>
          <w:rFonts w:cs="Courier New"/>
        </w:rPr>
        <w:t>Serviço Nacional de Aprendizagem Comercial</w:t>
      </w:r>
    </w:p>
    <w:p w14:paraId="4655B135" w14:textId="61F7476B" w:rsidR="00AC5D4E" w:rsidRPr="00C06D26" w:rsidRDefault="008949CB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>
        <w:rPr>
          <w:rFonts w:cs="Courier New"/>
        </w:rPr>
        <w:t>Estratégias de Negociação</w:t>
      </w:r>
      <w:r w:rsidR="00AC5D4E" w:rsidRPr="00C06D26">
        <w:rPr>
          <w:rFonts w:cs="Courier New"/>
        </w:rPr>
        <w:t xml:space="preserve"> | </w:t>
      </w:r>
      <w:r>
        <w:rPr>
          <w:rFonts w:cs="Courier New"/>
        </w:rPr>
        <w:t>20</w:t>
      </w:r>
      <w:r w:rsidR="00AC5D4E" w:rsidRPr="00C06D26">
        <w:rPr>
          <w:rFonts w:cs="Courier New"/>
        </w:rPr>
        <w:t xml:space="preserve"> horas</w:t>
      </w:r>
    </w:p>
    <w:p w14:paraId="607C061C" w14:textId="23C08684" w:rsidR="00AC5D4E" w:rsidRPr="00C06D26" w:rsidRDefault="00AC5D4E" w:rsidP="00AC5D4E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 xml:space="preserve">08/2023 – </w:t>
      </w:r>
      <w:r w:rsidR="008949CB">
        <w:rPr>
          <w:rFonts w:cs="Courier New"/>
        </w:rPr>
        <w:t>09</w:t>
      </w:r>
      <w:r w:rsidRPr="00C06D26">
        <w:rPr>
          <w:rFonts w:cs="Courier New"/>
        </w:rPr>
        <w:t>/2023</w:t>
      </w:r>
    </w:p>
    <w:p w14:paraId="61CD45C4" w14:textId="77777777" w:rsidR="005E65F6" w:rsidRPr="00C06D26" w:rsidRDefault="005E65F6" w:rsidP="00AC6956">
      <w:pPr>
        <w:spacing w:afterLines="60" w:after="144" w:line="240" w:lineRule="auto"/>
        <w:rPr>
          <w:rFonts w:cs="Courier New"/>
          <w:sz w:val="16"/>
          <w:szCs w:val="16"/>
        </w:rPr>
      </w:pPr>
    </w:p>
    <w:p w14:paraId="59D1A232" w14:textId="77777777" w:rsidR="00F6426A" w:rsidRPr="00C06D26" w:rsidRDefault="00F6426A" w:rsidP="00AC6956">
      <w:pPr>
        <w:spacing w:afterLines="60" w:after="144" w:line="240" w:lineRule="auto"/>
        <w:rPr>
          <w:rFonts w:cs="Courier New"/>
          <w:sz w:val="16"/>
          <w:szCs w:val="16"/>
        </w:rPr>
      </w:pPr>
    </w:p>
    <w:p w14:paraId="4B3C0D80" w14:textId="381D1D95" w:rsidR="001B24D9" w:rsidRPr="00C06D26" w:rsidRDefault="000B10BA" w:rsidP="00AC6956">
      <w:pPr>
        <w:spacing w:afterLines="60" w:after="144" w:line="240" w:lineRule="auto"/>
        <w:rPr>
          <w:rFonts w:cs="Courier New"/>
          <w:b/>
          <w:bCs/>
          <w:sz w:val="22"/>
        </w:rPr>
      </w:pPr>
      <w:r w:rsidRPr="00C06D26">
        <w:rPr>
          <w:rFonts w:cs="Courier New"/>
          <w:b/>
          <w:bCs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6625EE" wp14:editId="6429212E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372100" cy="9525"/>
                <wp:effectExtent l="0" t="0" r="19050" b="28575"/>
                <wp:wrapNone/>
                <wp:docPr id="52970308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 cmpd="tri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90A22" id="Conector reto 2" o:spid="_x0000_s1026" style="position:absolute;flip:y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2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" strokecolor="#7f7f7f [1612]" strokeweight="1.5pt">
                <v:stroke opacity="32896f" linestyle="thickBetweenThin" joinstyle="miter"/>
                <w10:wrap anchorx="margin"/>
              </v:line>
            </w:pict>
          </mc:Fallback>
        </mc:AlternateContent>
      </w:r>
      <w:r w:rsidR="002F2F3D" w:rsidRPr="00C06D26">
        <w:rPr>
          <w:rFonts w:cs="Courier New"/>
          <w:b/>
          <w:bCs/>
          <w:sz w:val="22"/>
        </w:rPr>
        <w:t>EXPERIÊNCIAS PROFISSIONAIS</w:t>
      </w:r>
    </w:p>
    <w:p w14:paraId="622793F4" w14:textId="1653B7F8" w:rsidR="00FF212D" w:rsidRPr="00C06D26" w:rsidRDefault="00FF212D" w:rsidP="00FB1961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 xml:space="preserve">Central de Serviços </w:t>
      </w:r>
      <w:r w:rsidR="00336621">
        <w:rPr>
          <w:rFonts w:cs="Courier New"/>
        </w:rPr>
        <w:t>Comerciais</w:t>
      </w:r>
      <w:r w:rsidRPr="00C06D26">
        <w:rPr>
          <w:rFonts w:cs="Courier New"/>
        </w:rPr>
        <w:t xml:space="preserve"> Ltda</w:t>
      </w:r>
    </w:p>
    <w:p w14:paraId="2363E7D0" w14:textId="6A7D3256" w:rsidR="00FF212D" w:rsidRPr="00FB1961" w:rsidRDefault="007E6956" w:rsidP="00FB1961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FB1961">
        <w:rPr>
          <w:rFonts w:cs="Courier New"/>
        </w:rPr>
        <w:t>Assistente Comercial</w:t>
      </w:r>
    </w:p>
    <w:p w14:paraId="46CECEE9" w14:textId="627ABDEE" w:rsidR="00E83BDF" w:rsidRPr="00C06D26" w:rsidRDefault="00FF212D" w:rsidP="00FB1961">
      <w:pPr>
        <w:tabs>
          <w:tab w:val="left" w:pos="1701"/>
          <w:tab w:val="left" w:pos="1843"/>
        </w:tabs>
        <w:spacing w:after="0" w:line="264" w:lineRule="auto"/>
        <w:jc w:val="both"/>
        <w:rPr>
          <w:rFonts w:cs="Courier New"/>
        </w:rPr>
      </w:pPr>
      <w:r w:rsidRPr="00C06D26">
        <w:rPr>
          <w:rFonts w:cs="Courier New"/>
        </w:rPr>
        <w:t>11/2023 – 11/2025</w:t>
      </w:r>
    </w:p>
    <w:p w14:paraId="35047FB7" w14:textId="77777777" w:rsidR="008F3D07" w:rsidRDefault="008F3D07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 w:rsidRPr="008F3D07">
        <w:rPr>
          <w:rFonts w:cs="Courier New"/>
          <w:sz w:val="22"/>
        </w:rPr>
        <w:t>Acompanha</w:t>
      </w:r>
      <w:r>
        <w:rPr>
          <w:rFonts w:cs="Courier New"/>
          <w:sz w:val="22"/>
        </w:rPr>
        <w:t>mento</w:t>
      </w:r>
      <w:r w:rsidRPr="008F3D07">
        <w:rPr>
          <w:rFonts w:cs="Courier New"/>
          <w:sz w:val="22"/>
        </w:rPr>
        <w:t xml:space="preserve"> e organiza</w:t>
      </w:r>
      <w:r>
        <w:rPr>
          <w:rFonts w:cs="Courier New"/>
          <w:sz w:val="22"/>
        </w:rPr>
        <w:t>ção dos</w:t>
      </w:r>
      <w:r w:rsidRPr="008F3D07">
        <w:rPr>
          <w:rFonts w:cs="Courier New"/>
          <w:sz w:val="22"/>
        </w:rPr>
        <w:t xml:space="preserve"> pedidos de vendas</w:t>
      </w:r>
    </w:p>
    <w:p w14:paraId="10F3A5C1" w14:textId="74B9B29F" w:rsidR="00E83BDF" w:rsidRPr="00C06D26" w:rsidRDefault="008F3D07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 w:rsidRPr="008F3D07">
        <w:rPr>
          <w:rFonts w:cs="Courier New"/>
          <w:sz w:val="22"/>
        </w:rPr>
        <w:t>Auxílio</w:t>
      </w:r>
      <w:r w:rsidRPr="008F3D07">
        <w:rPr>
          <w:rFonts w:cs="Courier New"/>
          <w:sz w:val="22"/>
        </w:rPr>
        <w:t xml:space="preserve"> no desenvolvimento de propostas comerciais</w:t>
      </w:r>
    </w:p>
    <w:p w14:paraId="6E2A971B" w14:textId="3CBB0C4F" w:rsidR="00E83BDF" w:rsidRPr="00C06D26" w:rsidRDefault="00F406E8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>
        <w:rPr>
          <w:rFonts w:cs="Courier New"/>
          <w:sz w:val="22"/>
        </w:rPr>
        <w:t>S</w:t>
      </w:r>
      <w:r w:rsidRPr="00F406E8">
        <w:rPr>
          <w:rFonts w:cs="Courier New"/>
          <w:sz w:val="22"/>
        </w:rPr>
        <w:t>uporte a</w:t>
      </w:r>
      <w:r>
        <w:rPr>
          <w:rFonts w:cs="Courier New"/>
          <w:sz w:val="22"/>
        </w:rPr>
        <w:t>os</w:t>
      </w:r>
      <w:r w:rsidRPr="00F406E8">
        <w:rPr>
          <w:rFonts w:cs="Courier New"/>
          <w:sz w:val="22"/>
        </w:rPr>
        <w:t xml:space="preserve"> vendedores externos e interno</w:t>
      </w:r>
      <w:r>
        <w:rPr>
          <w:rFonts w:cs="Courier New"/>
          <w:sz w:val="22"/>
        </w:rPr>
        <w:t>s</w:t>
      </w:r>
    </w:p>
    <w:p w14:paraId="2740E391" w14:textId="683B188E" w:rsidR="00F862F3" w:rsidRPr="00C06D26" w:rsidRDefault="00F406E8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 w:rsidRPr="00F406E8">
        <w:rPr>
          <w:rFonts w:cs="Courier New"/>
          <w:sz w:val="22"/>
        </w:rPr>
        <w:t>Organiza</w:t>
      </w:r>
      <w:r>
        <w:rPr>
          <w:rFonts w:cs="Courier New"/>
          <w:sz w:val="22"/>
        </w:rPr>
        <w:t>ção</w:t>
      </w:r>
      <w:r w:rsidRPr="00F406E8">
        <w:rPr>
          <w:rFonts w:cs="Courier New"/>
          <w:sz w:val="22"/>
        </w:rPr>
        <w:t xml:space="preserve"> e atualiza</w:t>
      </w:r>
      <w:r>
        <w:rPr>
          <w:rFonts w:cs="Courier New"/>
          <w:sz w:val="22"/>
        </w:rPr>
        <w:t>ção dos</w:t>
      </w:r>
      <w:r w:rsidRPr="00F406E8">
        <w:rPr>
          <w:rFonts w:cs="Courier New"/>
          <w:sz w:val="22"/>
        </w:rPr>
        <w:t xml:space="preserve"> cadastros d</w:t>
      </w:r>
      <w:r>
        <w:rPr>
          <w:rFonts w:cs="Courier New"/>
          <w:sz w:val="22"/>
        </w:rPr>
        <w:t>os</w:t>
      </w:r>
      <w:r w:rsidRPr="00F406E8">
        <w:rPr>
          <w:rFonts w:cs="Courier New"/>
          <w:sz w:val="22"/>
        </w:rPr>
        <w:t xml:space="preserve"> cliente</w:t>
      </w:r>
      <w:r>
        <w:rPr>
          <w:rFonts w:cs="Courier New"/>
          <w:sz w:val="22"/>
        </w:rPr>
        <w:t>s</w:t>
      </w:r>
    </w:p>
    <w:p w14:paraId="736C5D0C" w14:textId="01DF3F93" w:rsidR="00734D11" w:rsidRDefault="00734D11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>
        <w:rPr>
          <w:rFonts w:cs="Courier New"/>
          <w:sz w:val="22"/>
        </w:rPr>
        <w:t>C</w:t>
      </w:r>
      <w:r w:rsidRPr="00734D11">
        <w:rPr>
          <w:rFonts w:cs="Courier New"/>
          <w:sz w:val="22"/>
        </w:rPr>
        <w:t xml:space="preserve">ontato com clientes por telefone, e-mail </w:t>
      </w:r>
      <w:r>
        <w:rPr>
          <w:rFonts w:cs="Courier New"/>
          <w:sz w:val="22"/>
        </w:rPr>
        <w:t>e</w:t>
      </w:r>
      <w:r w:rsidRPr="00734D11">
        <w:rPr>
          <w:rFonts w:cs="Courier New"/>
          <w:sz w:val="22"/>
        </w:rPr>
        <w:t xml:space="preserve"> Whats</w:t>
      </w:r>
      <w:r>
        <w:rPr>
          <w:rFonts w:cs="Courier New"/>
          <w:sz w:val="22"/>
        </w:rPr>
        <w:t>app</w:t>
      </w:r>
    </w:p>
    <w:p w14:paraId="0F968B00" w14:textId="38000900" w:rsidR="00E83BDF" w:rsidRPr="00C06D26" w:rsidRDefault="009E0B6B" w:rsidP="00AC6956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 w:rsidRPr="009E0B6B">
        <w:rPr>
          <w:rFonts w:cs="Courier New"/>
          <w:sz w:val="22"/>
        </w:rPr>
        <w:t>Esclarec</w:t>
      </w:r>
      <w:r>
        <w:rPr>
          <w:rFonts w:cs="Courier New"/>
          <w:sz w:val="22"/>
        </w:rPr>
        <w:t>imento de</w:t>
      </w:r>
      <w:r w:rsidRPr="009E0B6B">
        <w:rPr>
          <w:rFonts w:cs="Courier New"/>
          <w:sz w:val="22"/>
        </w:rPr>
        <w:t xml:space="preserve"> dúvidas sobre produtos, serviços e especificações técnicas</w:t>
      </w:r>
    </w:p>
    <w:p w14:paraId="69768194" w14:textId="496455A8" w:rsidR="001B24D9" w:rsidRDefault="009E0B6B" w:rsidP="009E0B6B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>
        <w:rPr>
          <w:rFonts w:cs="Courier New"/>
          <w:sz w:val="22"/>
        </w:rPr>
        <w:t>A</w:t>
      </w:r>
      <w:r w:rsidRPr="009E0B6B">
        <w:rPr>
          <w:rFonts w:cs="Courier New"/>
          <w:sz w:val="22"/>
        </w:rPr>
        <w:t xml:space="preserve">companhamento </w:t>
      </w:r>
      <w:r w:rsidR="00042D33">
        <w:rPr>
          <w:rFonts w:cs="Courier New"/>
          <w:sz w:val="22"/>
        </w:rPr>
        <w:t>n</w:t>
      </w:r>
      <w:r>
        <w:rPr>
          <w:rFonts w:cs="Courier New"/>
          <w:sz w:val="22"/>
        </w:rPr>
        <w:t xml:space="preserve">o </w:t>
      </w:r>
      <w:r w:rsidRPr="009E0B6B">
        <w:rPr>
          <w:rFonts w:cs="Courier New"/>
          <w:sz w:val="22"/>
        </w:rPr>
        <w:t>pós-vend</w:t>
      </w:r>
      <w:r>
        <w:rPr>
          <w:rFonts w:cs="Courier New"/>
          <w:sz w:val="22"/>
        </w:rPr>
        <w:t>as</w:t>
      </w:r>
    </w:p>
    <w:p w14:paraId="0F55C670" w14:textId="55717A56" w:rsidR="009E0B6B" w:rsidRPr="009E0B6B" w:rsidRDefault="009E0B6B" w:rsidP="009E0B6B">
      <w:pPr>
        <w:pStyle w:val="PargrafodaLista"/>
        <w:numPr>
          <w:ilvl w:val="0"/>
          <w:numId w:val="1"/>
        </w:numPr>
        <w:spacing w:afterLines="60" w:after="144" w:line="240" w:lineRule="auto"/>
        <w:ind w:right="254"/>
        <w:jc w:val="both"/>
        <w:rPr>
          <w:rFonts w:cs="Courier New"/>
          <w:sz w:val="22"/>
        </w:rPr>
      </w:pPr>
      <w:r w:rsidRPr="009E0B6B">
        <w:rPr>
          <w:rFonts w:cs="Courier New"/>
          <w:sz w:val="22"/>
        </w:rPr>
        <w:t>Emi</w:t>
      </w:r>
      <w:r>
        <w:rPr>
          <w:rFonts w:cs="Courier New"/>
          <w:sz w:val="22"/>
        </w:rPr>
        <w:t>ssão de</w:t>
      </w:r>
      <w:r w:rsidRPr="009E0B6B">
        <w:rPr>
          <w:rFonts w:cs="Courier New"/>
          <w:sz w:val="22"/>
        </w:rPr>
        <w:t xml:space="preserve"> relatórios de vendas, indicadores e controles internos do departamento</w:t>
      </w:r>
    </w:p>
    <w:sectPr w:rsidR="009E0B6B" w:rsidRPr="009E0B6B" w:rsidSect="00E35716">
      <w:pgSz w:w="11906" w:h="16838"/>
      <w:pgMar w:top="1134" w:right="1644" w:bottom="1134" w:left="164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alt="Forma&#10;&#10;Descrição gerada automaticamente com confiança baixa" style="width:384pt;height:384pt;visibility:visible;mso-wrap-style:square" o:bullet="t">
        <v:imagedata r:id="rId1" o:title="Forma&#10;&#10;Descrição gerada automaticamente com confiança baix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bullet"/>
      <w:pStyle w:val="Realizaes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1" w15:restartNumberingAfterBreak="0">
    <w:nsid w:val="02E11D17"/>
    <w:multiLevelType w:val="hybridMultilevel"/>
    <w:tmpl w:val="6CD6EAF4"/>
    <w:lvl w:ilvl="0" w:tplc="26D65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89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FA5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49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C1C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A660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0E1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02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7A2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B04FD5"/>
    <w:multiLevelType w:val="hybridMultilevel"/>
    <w:tmpl w:val="E2EE6128"/>
    <w:lvl w:ilvl="0" w:tplc="CA746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E0145"/>
    <w:multiLevelType w:val="hybridMultilevel"/>
    <w:tmpl w:val="90A8141C"/>
    <w:lvl w:ilvl="0" w:tplc="DC600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B7387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6B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4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B1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0C6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A7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E8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0835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355D6B"/>
    <w:multiLevelType w:val="hybridMultilevel"/>
    <w:tmpl w:val="1EFC01BA"/>
    <w:lvl w:ilvl="0" w:tplc="CA746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7442"/>
    <w:multiLevelType w:val="hybridMultilevel"/>
    <w:tmpl w:val="D4B2368A"/>
    <w:lvl w:ilvl="0" w:tplc="CA746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6358"/>
    <w:multiLevelType w:val="hybridMultilevel"/>
    <w:tmpl w:val="D4B25B9E"/>
    <w:lvl w:ilvl="0" w:tplc="CA746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314B9"/>
    <w:multiLevelType w:val="hybridMultilevel"/>
    <w:tmpl w:val="7A0EF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93FD7"/>
    <w:multiLevelType w:val="hybridMultilevel"/>
    <w:tmpl w:val="BB10F4E2"/>
    <w:lvl w:ilvl="0" w:tplc="CA7462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1389">
    <w:abstractNumId w:val="2"/>
  </w:num>
  <w:num w:numId="2" w16cid:durableId="220412409">
    <w:abstractNumId w:val="6"/>
  </w:num>
  <w:num w:numId="3" w16cid:durableId="1162625716">
    <w:abstractNumId w:val="4"/>
  </w:num>
  <w:num w:numId="4" w16cid:durableId="539709214">
    <w:abstractNumId w:val="0"/>
  </w:num>
  <w:num w:numId="5" w16cid:durableId="76289298">
    <w:abstractNumId w:val="8"/>
  </w:num>
  <w:num w:numId="6" w16cid:durableId="797916603">
    <w:abstractNumId w:val="1"/>
  </w:num>
  <w:num w:numId="7" w16cid:durableId="658920462">
    <w:abstractNumId w:val="3"/>
  </w:num>
  <w:num w:numId="8" w16cid:durableId="2068214644">
    <w:abstractNumId w:val="7"/>
  </w:num>
  <w:num w:numId="9" w16cid:durableId="24592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5D"/>
    <w:rsid w:val="00042D33"/>
    <w:rsid w:val="00076D06"/>
    <w:rsid w:val="000B10BA"/>
    <w:rsid w:val="00114AC0"/>
    <w:rsid w:val="001B24D9"/>
    <w:rsid w:val="001E71FE"/>
    <w:rsid w:val="002008B4"/>
    <w:rsid w:val="00235B73"/>
    <w:rsid w:val="00261EEC"/>
    <w:rsid w:val="002C4A46"/>
    <w:rsid w:val="002E2F3A"/>
    <w:rsid w:val="002F2F3D"/>
    <w:rsid w:val="0030012F"/>
    <w:rsid w:val="00333D9A"/>
    <w:rsid w:val="00336621"/>
    <w:rsid w:val="00460FAE"/>
    <w:rsid w:val="0046287B"/>
    <w:rsid w:val="004E2BF7"/>
    <w:rsid w:val="004E34ED"/>
    <w:rsid w:val="00515350"/>
    <w:rsid w:val="005C6E45"/>
    <w:rsid w:val="005D47F2"/>
    <w:rsid w:val="005E28B4"/>
    <w:rsid w:val="005E65F6"/>
    <w:rsid w:val="00617382"/>
    <w:rsid w:val="00646709"/>
    <w:rsid w:val="0069646A"/>
    <w:rsid w:val="006A7D0E"/>
    <w:rsid w:val="00734D11"/>
    <w:rsid w:val="007D3B8A"/>
    <w:rsid w:val="007D4C06"/>
    <w:rsid w:val="007E6956"/>
    <w:rsid w:val="008949CB"/>
    <w:rsid w:val="008F3D07"/>
    <w:rsid w:val="009527AF"/>
    <w:rsid w:val="00986374"/>
    <w:rsid w:val="009A3D43"/>
    <w:rsid w:val="009C521A"/>
    <w:rsid w:val="009E0B6B"/>
    <w:rsid w:val="00A04A62"/>
    <w:rsid w:val="00A04DF7"/>
    <w:rsid w:val="00A16FBB"/>
    <w:rsid w:val="00A63016"/>
    <w:rsid w:val="00A7384A"/>
    <w:rsid w:val="00A92F3C"/>
    <w:rsid w:val="00AA086E"/>
    <w:rsid w:val="00AA1EDC"/>
    <w:rsid w:val="00AC5D4E"/>
    <w:rsid w:val="00AC6956"/>
    <w:rsid w:val="00AE200E"/>
    <w:rsid w:val="00B90C3D"/>
    <w:rsid w:val="00B97C8F"/>
    <w:rsid w:val="00BC31CB"/>
    <w:rsid w:val="00C06D26"/>
    <w:rsid w:val="00C24FB0"/>
    <w:rsid w:val="00C6095B"/>
    <w:rsid w:val="00C9207D"/>
    <w:rsid w:val="00CB38B2"/>
    <w:rsid w:val="00D05907"/>
    <w:rsid w:val="00D107FB"/>
    <w:rsid w:val="00D233BD"/>
    <w:rsid w:val="00DF575D"/>
    <w:rsid w:val="00E35716"/>
    <w:rsid w:val="00E72072"/>
    <w:rsid w:val="00E83BDF"/>
    <w:rsid w:val="00EC4D4D"/>
    <w:rsid w:val="00F20FA0"/>
    <w:rsid w:val="00F22B51"/>
    <w:rsid w:val="00F22B88"/>
    <w:rsid w:val="00F24FB6"/>
    <w:rsid w:val="00F277BF"/>
    <w:rsid w:val="00F406E8"/>
    <w:rsid w:val="00F54E26"/>
    <w:rsid w:val="00F6426A"/>
    <w:rsid w:val="00F75B30"/>
    <w:rsid w:val="00F862F3"/>
    <w:rsid w:val="00FB1961"/>
    <w:rsid w:val="00FC1514"/>
    <w:rsid w:val="00FF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F800"/>
  <w15:chartTrackingRefBased/>
  <w15:docId w15:val="{262E4515-BFB9-4764-B756-D40A715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5B"/>
    <w:rPr>
      <w:rFonts w:ascii="Courier New" w:hAnsi="Courier New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F5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7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7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7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7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7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7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75D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5D"/>
    <w:rPr>
      <w:rFonts w:eastAsiaTheme="majorEastAsia" w:cstheme="majorBidi"/>
      <w:color w:val="0F4761" w:themeColor="accent1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75D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75D"/>
    <w:rPr>
      <w:rFonts w:eastAsiaTheme="majorEastAsia" w:cstheme="majorBidi"/>
      <w:color w:val="595959" w:themeColor="text1" w:themeTint="A6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75D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75D"/>
    <w:rPr>
      <w:rFonts w:eastAsiaTheme="majorEastAsia" w:cstheme="majorBidi"/>
      <w:color w:val="272727" w:themeColor="text1" w:themeTint="D8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F5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7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75D"/>
    <w:rPr>
      <w:rFonts w:ascii="Courier New" w:hAnsi="Courier New"/>
      <w:i/>
      <w:iCs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DF57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7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75D"/>
    <w:rPr>
      <w:rFonts w:ascii="Courier New" w:hAnsi="Courier New"/>
      <w:i/>
      <w:iCs/>
      <w:color w:val="0F4761" w:themeColor="accent1" w:themeShade="BF"/>
      <w:sz w:val="20"/>
    </w:rPr>
  </w:style>
  <w:style w:type="character" w:styleId="RefernciaIntensa">
    <w:name w:val="Intense Reference"/>
    <w:basedOn w:val="Fontepargpadro"/>
    <w:uiPriority w:val="32"/>
    <w:qFormat/>
    <w:rsid w:val="00DF575D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C4A46"/>
    <w:rPr>
      <w:color w:val="666666"/>
    </w:rPr>
  </w:style>
  <w:style w:type="character" w:styleId="Hyperlink">
    <w:name w:val="Hyperlink"/>
    <w:basedOn w:val="Fontepargpadro"/>
    <w:uiPriority w:val="99"/>
    <w:unhideWhenUsed/>
    <w:rsid w:val="0051535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5350"/>
    <w:rPr>
      <w:color w:val="605E5C"/>
      <w:shd w:val="clear" w:color="auto" w:fill="E1DFDD"/>
    </w:rPr>
  </w:style>
  <w:style w:type="paragraph" w:customStyle="1" w:styleId="Realizaes">
    <w:name w:val="Realizações"/>
    <w:basedOn w:val="Corpodetexto"/>
    <w:rsid w:val="00E83BDF"/>
    <w:pPr>
      <w:numPr>
        <w:numId w:val="4"/>
      </w:numPr>
      <w:spacing w:after="60" w:line="240" w:lineRule="atLeast"/>
      <w:ind w:left="720" w:hanging="360"/>
      <w:jc w:val="both"/>
    </w:pPr>
    <w:rPr>
      <w:rFonts w:ascii="Garamond" w:eastAsia="Times New Roman" w:hAnsi="Garamond" w:cs="Times New Roman"/>
      <w:kern w:val="0"/>
      <w:sz w:val="22"/>
      <w:szCs w:val="20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83BD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83BDF"/>
    <w:rPr>
      <w:rFonts w:ascii="Courier New" w:hAnsi="Courier New"/>
      <w:sz w:val="20"/>
    </w:rPr>
  </w:style>
  <w:style w:type="character" w:customStyle="1" w:styleId="txtinfocurso1">
    <w:name w:val="txtinfocurso1"/>
    <w:rsid w:val="00E83BDF"/>
    <w:rPr>
      <w:rFonts w:ascii="Verdana" w:hAnsi="Verdana" w:hint="default"/>
      <w:b w:val="0"/>
      <w:bCs w:val="0"/>
      <w:strike w:val="0"/>
      <w:dstrike w:val="0"/>
      <w:color w:val="00000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187</Words>
  <Characters>1131</Characters>
  <DocSecurity>0</DocSecurity>
  <Lines>70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Itajaí Vagas</dc:creator>
  <cp:keywords/>
  <dc:description/>
  <dcterms:created xsi:type="dcterms:W3CDTF">2024-09-18T20:17:00Z</dcterms:created>
  <dcterms:modified xsi:type="dcterms:W3CDTF">2025-11-15T17:25:00Z</dcterms:modified>
</cp:coreProperties>
</file>